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C4" w:rsidRDefault="00D541C4" w:rsidP="00D541C4">
      <w:pPr>
        <w:pStyle w:val="PlainText"/>
        <w:jc w:val="center"/>
        <w:rPr>
          <w:rFonts w:ascii="Arial" w:hAnsi="Arial" w:cs="Arial"/>
          <w:b/>
          <w:sz w:val="36"/>
          <w:szCs w:val="36"/>
        </w:rPr>
      </w:pPr>
      <w:r>
        <w:rPr>
          <w:rFonts w:ascii="Arial" w:hAnsi="Arial" w:cs="Arial"/>
          <w:b/>
          <w:sz w:val="36"/>
          <w:szCs w:val="36"/>
        </w:rPr>
        <w:t>Buddy Ball Parent Guidelines</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xml:space="preserve">* Safety first, fun second, friendships third, skills fourth, competition fifth! </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You will not want to miss a minute of the action! You must stay for the duration of the game and the Victory Tunnel.</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xml:space="preserve">* Buddies, players and coaches will do their best to support and manage any issues that may come up during practices and games. </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xml:space="preserve">* Be a fan, enjoy the game from the bleachers. Do not feel the need to approach your child, his or her buddy, or the coach during the game unless you think you really need to. Give the Coaches and Buddies a chance to develop a friendship and learn to play together; but if you have to intervene, it will be okay, just do so in a positive, productive manner. </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If you have any serious concerns please speak privately with the Coordinator,   Coach, or Umpire  after the game. We want this to be a great experience for all. if you have any concerns or suggestions of support for your child during the game, see if the Coaches and Buddies can get it worked out first, before helping. This can help your child can learn to depend upon others when in need.</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xml:space="preserve">* Provide your child with a water bottle if needed. Snacks and drinks will be provided after each game.. </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Volunteer with the team if you feel you must, but the idea is for you to relax and have a good time watching your child play.</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Be responsible for knowing if we’ve been rained out: Check with the MS Gulf Coast Buddy Sports web site, Buddy Ball Face Book page, look for a text from your coach, or call your coach if you are not sure.</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xml:space="preserve">* Notify the coach if your child will be absent from the game. </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xml:space="preserve">* Consider co-planning an after game celebration if you would like i.e.  pizza , ice cream etc.. </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*Develop friendships with other parents.</w:t>
      </w:r>
    </w:p>
    <w:p w:rsidR="00D541C4" w:rsidRDefault="00D541C4" w:rsidP="00D541C4">
      <w:pPr>
        <w:pStyle w:val="PlainText"/>
        <w:rPr>
          <w:rFonts w:ascii="Arial" w:hAnsi="Arial" w:cs="Arial"/>
          <w:b/>
          <w:sz w:val="22"/>
          <w:szCs w:val="22"/>
        </w:rPr>
      </w:pPr>
    </w:p>
    <w:p w:rsidR="00D541C4" w:rsidRDefault="00D541C4" w:rsidP="00D541C4">
      <w:pPr>
        <w:pStyle w:val="PlainText"/>
        <w:rPr>
          <w:rFonts w:ascii="Arial" w:hAnsi="Arial" w:cs="Arial"/>
          <w:b/>
          <w:sz w:val="22"/>
          <w:szCs w:val="22"/>
        </w:rPr>
      </w:pPr>
      <w:r>
        <w:rPr>
          <w:rFonts w:ascii="Arial" w:hAnsi="Arial" w:cs="Arial"/>
          <w:b/>
          <w:sz w:val="22"/>
          <w:szCs w:val="22"/>
        </w:rPr>
        <w:t xml:space="preserve">* HAVE FUN, CHEER, TAKE PICTURES </w:t>
      </w:r>
    </w:p>
    <w:p w:rsidR="00D541C4" w:rsidRDefault="00D541C4" w:rsidP="00D541C4"/>
    <w:p w:rsidR="00CD65C8" w:rsidRDefault="00CD65C8">
      <w:bookmarkStart w:id="0" w:name="_GoBack"/>
      <w:bookmarkEnd w:id="0"/>
    </w:p>
    <w:sectPr w:rsidR="00CD6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C4"/>
    <w:rsid w:val="006F5FA4"/>
    <w:rsid w:val="00CD65C8"/>
    <w:rsid w:val="00D5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918BC-0E44-413A-8229-90D6399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41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D541C4"/>
    <w:rPr>
      <w:rFonts w:ascii="Courier New" w:hAnsi="Courier New" w:cs="Courier New"/>
      <w:sz w:val="20"/>
      <w:szCs w:val="20"/>
    </w:rPr>
  </w:style>
  <w:style w:type="character" w:customStyle="1" w:styleId="PlainTextChar">
    <w:name w:val="Plain Text Char"/>
    <w:basedOn w:val="DefaultParagraphFont"/>
    <w:link w:val="PlainText"/>
    <w:semiHidden/>
    <w:rsid w:val="00D541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1</cp:revision>
  <dcterms:created xsi:type="dcterms:W3CDTF">2017-03-31T05:45:00Z</dcterms:created>
  <dcterms:modified xsi:type="dcterms:W3CDTF">2017-03-31T05:45:00Z</dcterms:modified>
</cp:coreProperties>
</file>